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FC17" w14:textId="06715BCC" w:rsidR="00EC19BE" w:rsidRDefault="00EC19BE" w:rsidP="00267A5A">
      <w:pPr>
        <w:tabs>
          <w:tab w:val="left" w:pos="2445"/>
        </w:tabs>
        <w:rPr>
          <w:rFonts w:cstheme="minorHAnsi"/>
          <w:noProof/>
        </w:rPr>
      </w:pPr>
    </w:p>
    <w:p w14:paraId="10898499" w14:textId="53F9EE2D" w:rsidR="00803E4F" w:rsidRDefault="00803E4F" w:rsidP="00803E4F">
      <w:pPr>
        <w:spacing w:after="120"/>
        <w:jc w:val="both"/>
        <w:rPr>
          <w:rFonts w:ascii="Arial" w:hAnsi="Arial" w:cs="Arial"/>
          <w:b/>
          <w:bCs/>
          <w:color w:val="1F2A48"/>
          <w:sz w:val="28"/>
          <w:szCs w:val="28"/>
        </w:rPr>
      </w:pPr>
      <w:r>
        <w:rPr>
          <w:rFonts w:ascii="Arial" w:hAnsi="Arial" w:cs="Arial"/>
          <w:b/>
          <w:bCs/>
          <w:color w:val="1F2A48"/>
          <w:sz w:val="28"/>
          <w:szCs w:val="28"/>
        </w:rPr>
        <w:t xml:space="preserve">Información relativa a los </w:t>
      </w:r>
      <w:r>
        <w:rPr>
          <w:rFonts w:ascii="Arial" w:hAnsi="Arial" w:cs="Arial"/>
          <w:b/>
          <w:bCs/>
          <w:color w:val="1F2A48"/>
          <w:sz w:val="28"/>
          <w:szCs w:val="28"/>
        </w:rPr>
        <w:t xml:space="preserve">Indemnizaciones percibidas por abandono del cargo por los </w:t>
      </w:r>
      <w:r>
        <w:rPr>
          <w:rFonts w:ascii="Arial" w:hAnsi="Arial" w:cs="Arial"/>
          <w:b/>
          <w:bCs/>
          <w:color w:val="1F2A48"/>
          <w:sz w:val="28"/>
          <w:szCs w:val="28"/>
        </w:rPr>
        <w:t>miembros de los Órganos de Representación de    TURISMO LPA LAS PALMAS DE GRAN CANARIA , S.A.</w:t>
      </w:r>
    </w:p>
    <w:p w14:paraId="06B0A878" w14:textId="77777777" w:rsidR="00803E4F" w:rsidRDefault="00803E4F" w:rsidP="00803E4F">
      <w:pPr>
        <w:spacing w:after="120"/>
        <w:jc w:val="both"/>
        <w:rPr>
          <w:rFonts w:ascii="Arial" w:hAnsi="Arial" w:cs="Arial"/>
          <w:b/>
          <w:bCs/>
          <w:color w:val="1F2A48"/>
          <w:sz w:val="28"/>
          <w:szCs w:val="28"/>
        </w:rPr>
      </w:pPr>
    </w:p>
    <w:p w14:paraId="423BB0A0" w14:textId="77777777" w:rsidR="00803E4F" w:rsidRDefault="00803E4F" w:rsidP="00803E4F">
      <w:pPr>
        <w:spacing w:after="120"/>
        <w:jc w:val="both"/>
        <w:rPr>
          <w:rFonts w:ascii="Arial" w:hAnsi="Arial" w:cs="Arial"/>
          <w:b/>
          <w:bCs/>
          <w:color w:val="1F2A48"/>
          <w:sz w:val="28"/>
          <w:szCs w:val="28"/>
        </w:rPr>
      </w:pPr>
    </w:p>
    <w:p w14:paraId="06F3CA56" w14:textId="77777777" w:rsidR="00803E4F" w:rsidRDefault="00803E4F" w:rsidP="00803E4F">
      <w:pPr>
        <w:spacing w:after="120"/>
        <w:jc w:val="both"/>
        <w:rPr>
          <w:rFonts w:ascii="Arial" w:hAnsi="Arial" w:cs="Arial"/>
          <w:b/>
          <w:bCs/>
          <w:color w:val="1F2A48"/>
          <w:sz w:val="28"/>
          <w:szCs w:val="28"/>
        </w:rPr>
      </w:pPr>
      <w:r>
        <w:rPr>
          <w:rFonts w:ascii="Arial" w:hAnsi="Arial" w:cs="Arial"/>
          <w:b/>
          <w:bCs/>
          <w:color w:val="1F2A48"/>
          <w:sz w:val="28"/>
          <w:szCs w:val="28"/>
        </w:rPr>
        <w:t>No existen gastos en este concepto.</w:t>
      </w:r>
    </w:p>
    <w:p w14:paraId="4C24869F" w14:textId="77777777" w:rsidR="00EC19BE" w:rsidRPr="0011270D" w:rsidRDefault="00EC19BE" w:rsidP="00267A5A">
      <w:pPr>
        <w:tabs>
          <w:tab w:val="left" w:pos="2445"/>
        </w:tabs>
        <w:rPr>
          <w:rFonts w:cstheme="minorHAnsi"/>
        </w:rPr>
      </w:pPr>
    </w:p>
    <w:sectPr w:rsidR="00EC19BE" w:rsidRPr="0011270D" w:rsidSect="002B72A1">
      <w:headerReference w:type="default" r:id="rId7"/>
      <w:footerReference w:type="default" r:id="rId8"/>
      <w:pgSz w:w="11906" w:h="16838"/>
      <w:pgMar w:top="1440" w:right="144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74C61" w14:textId="77777777" w:rsidR="005E2341" w:rsidRDefault="005E2341" w:rsidP="0081177C">
      <w:r>
        <w:separator/>
      </w:r>
    </w:p>
  </w:endnote>
  <w:endnote w:type="continuationSeparator" w:id="0">
    <w:p w14:paraId="2A6EAAD4" w14:textId="77777777" w:rsidR="005E2341" w:rsidRDefault="005E2341" w:rsidP="0081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0974" w14:textId="4BE9CE8F" w:rsidR="00BC5B79" w:rsidRDefault="00BC5B79" w:rsidP="00267A5A">
    <w:pPr>
      <w:pStyle w:val="Piedepgina"/>
      <w:pBdr>
        <w:bottom w:val="single" w:sz="12" w:space="1" w:color="auto"/>
      </w:pBdr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18A9FA08" w14:textId="77777777" w:rsidR="00BC5B79" w:rsidRDefault="00BC5B79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2B85235A" w14:textId="2426C973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Turismo LPA, Las Palmas de Gran Canaria, S.A.</w:t>
    </w:r>
  </w:p>
  <w:p w14:paraId="2D120DB4" w14:textId="4C3C5C28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CIF A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-</w:t>
    </w: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35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333145</w:t>
    </w:r>
  </w:p>
  <w:p w14:paraId="09124939" w14:textId="2A3F6C26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Casa del Turismo - Parque Santa Catalina, s/n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                 </w:t>
    </w:r>
    <w:hyperlink r:id="rId1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www.turismoLPA.com</w:t>
      </w:r>
    </w:hyperlink>
  </w:p>
  <w:p w14:paraId="6F2B79C9" w14:textId="45574AD9" w:rsidR="008C2E91" w:rsidRDefault="008C2E91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35007 Las Palmas de Gran Canaria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hyperlink r:id="rId2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info@turismoLPA.com</w:t>
      </w:r>
    </w:hyperlink>
    <w:r w:rsidRPr="00267A5A"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  <w:t xml:space="preserve"> </w:t>
    </w:r>
  </w:p>
  <w:p w14:paraId="51B6D20B" w14:textId="77777777" w:rsidR="00EF3BFD" w:rsidRPr="009E41CF" w:rsidRDefault="00EF3BFD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A993" w14:textId="77777777" w:rsidR="005E2341" w:rsidRDefault="005E2341" w:rsidP="0081177C">
      <w:r>
        <w:separator/>
      </w:r>
    </w:p>
  </w:footnote>
  <w:footnote w:type="continuationSeparator" w:id="0">
    <w:p w14:paraId="50F347CF" w14:textId="77777777" w:rsidR="005E2341" w:rsidRDefault="005E2341" w:rsidP="0081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46AB" w14:textId="28E9F9FA" w:rsidR="0081177C" w:rsidRDefault="008C2E91">
    <w:pPr>
      <w:pStyle w:val="Encabezado"/>
      <w:pBdr>
        <w:bottom w:val="single" w:sz="12" w:space="1" w:color="auto"/>
      </w:pBdr>
    </w:pPr>
    <w:r>
      <w:rPr>
        <w:noProof/>
      </w:rPr>
      <w:drawing>
        <wp:inline distT="0" distB="0" distL="0" distR="0" wp14:anchorId="47DB8C93" wp14:editId="0C1FF487">
          <wp:extent cx="2177217" cy="10287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457" cy="1042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5B79">
      <w:tab/>
    </w:r>
    <w:r w:rsidR="00BC5B79">
      <w:tab/>
    </w:r>
    <w:r w:rsidR="00BC5B79">
      <w:fldChar w:fldCharType="begin"/>
    </w:r>
    <w:r w:rsidR="00BC5B79">
      <w:instrText>PAGE   \* MERGEFORMAT</w:instrText>
    </w:r>
    <w:r w:rsidR="00BC5B79">
      <w:fldChar w:fldCharType="separate"/>
    </w:r>
    <w:r w:rsidR="00BC5B79">
      <w:t>1</w:t>
    </w:r>
    <w:r w:rsidR="00BC5B79">
      <w:fldChar w:fldCharType="end"/>
    </w:r>
  </w:p>
  <w:p w14:paraId="5C450926" w14:textId="77777777" w:rsidR="002B72A1" w:rsidRDefault="002B72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244"/>
    <w:multiLevelType w:val="hybridMultilevel"/>
    <w:tmpl w:val="FE687798"/>
    <w:lvl w:ilvl="0" w:tplc="B5B68FC8">
      <w:start w:val="2"/>
      <w:numFmt w:val="decimal"/>
      <w:lvlText w:val="%1."/>
      <w:lvlJc w:val="left"/>
      <w:pPr>
        <w:ind w:left="708" w:firstLine="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3D2A67"/>
    <w:multiLevelType w:val="hybridMultilevel"/>
    <w:tmpl w:val="343E8FEA"/>
    <w:lvl w:ilvl="0" w:tplc="CF5C84C6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7462"/>
    <w:multiLevelType w:val="hybridMultilevel"/>
    <w:tmpl w:val="32A44CB2"/>
    <w:lvl w:ilvl="0" w:tplc="577A4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6CF0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3E78F6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760EBF"/>
    <w:multiLevelType w:val="hybridMultilevel"/>
    <w:tmpl w:val="0E40F9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E1C93"/>
    <w:multiLevelType w:val="hybridMultilevel"/>
    <w:tmpl w:val="FB766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C4B25"/>
    <w:multiLevelType w:val="hybridMultilevel"/>
    <w:tmpl w:val="8ADA5346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9821B8"/>
    <w:multiLevelType w:val="hybridMultilevel"/>
    <w:tmpl w:val="16C62FFC"/>
    <w:lvl w:ilvl="0" w:tplc="0C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4F6CD3"/>
    <w:multiLevelType w:val="hybridMultilevel"/>
    <w:tmpl w:val="5AB67AC8"/>
    <w:lvl w:ilvl="0" w:tplc="0C0A0013">
      <w:start w:val="1"/>
      <w:numFmt w:val="upperRoman"/>
      <w:lvlText w:val="%1."/>
      <w:lvlJc w:val="righ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C64107"/>
    <w:multiLevelType w:val="hybridMultilevel"/>
    <w:tmpl w:val="343E8FEA"/>
    <w:lvl w:ilvl="0" w:tplc="FFFFFFFF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78523">
    <w:abstractNumId w:val="1"/>
  </w:num>
  <w:num w:numId="2" w16cid:durableId="1260144310">
    <w:abstractNumId w:val="2"/>
  </w:num>
  <w:num w:numId="3" w16cid:durableId="1938441684">
    <w:abstractNumId w:val="7"/>
  </w:num>
  <w:num w:numId="4" w16cid:durableId="284850243">
    <w:abstractNumId w:val="8"/>
  </w:num>
  <w:num w:numId="5" w16cid:durableId="1641109444">
    <w:abstractNumId w:val="5"/>
  </w:num>
  <w:num w:numId="6" w16cid:durableId="1255362286">
    <w:abstractNumId w:val="0"/>
  </w:num>
  <w:num w:numId="7" w16cid:durableId="1029993866">
    <w:abstractNumId w:val="6"/>
  </w:num>
  <w:num w:numId="8" w16cid:durableId="1278218073">
    <w:abstractNumId w:val="9"/>
  </w:num>
  <w:num w:numId="9" w16cid:durableId="1417438381">
    <w:abstractNumId w:val="4"/>
  </w:num>
  <w:num w:numId="10" w16cid:durableId="1574774021">
    <w:abstractNumId w:val="10"/>
  </w:num>
  <w:num w:numId="11" w16cid:durableId="275020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7C"/>
    <w:rsid w:val="00032A65"/>
    <w:rsid w:val="000A1AB3"/>
    <w:rsid w:val="000B35A1"/>
    <w:rsid w:val="000E4DF0"/>
    <w:rsid w:val="0011270D"/>
    <w:rsid w:val="0012712C"/>
    <w:rsid w:val="00142564"/>
    <w:rsid w:val="0015569A"/>
    <w:rsid w:val="00174B62"/>
    <w:rsid w:val="001D13BD"/>
    <w:rsid w:val="001E67B0"/>
    <w:rsid w:val="00234C5E"/>
    <w:rsid w:val="00267A5A"/>
    <w:rsid w:val="002B72A1"/>
    <w:rsid w:val="002D0326"/>
    <w:rsid w:val="002D5C09"/>
    <w:rsid w:val="002E1324"/>
    <w:rsid w:val="0030648A"/>
    <w:rsid w:val="00334868"/>
    <w:rsid w:val="00373C7B"/>
    <w:rsid w:val="00391F40"/>
    <w:rsid w:val="003B51F7"/>
    <w:rsid w:val="003F3171"/>
    <w:rsid w:val="004157FA"/>
    <w:rsid w:val="00421DB7"/>
    <w:rsid w:val="00546AA3"/>
    <w:rsid w:val="005A3046"/>
    <w:rsid w:val="005E2341"/>
    <w:rsid w:val="00615ECB"/>
    <w:rsid w:val="00660C29"/>
    <w:rsid w:val="00676083"/>
    <w:rsid w:val="007E0B71"/>
    <w:rsid w:val="00803E4F"/>
    <w:rsid w:val="0081177C"/>
    <w:rsid w:val="008C2E91"/>
    <w:rsid w:val="008E0B48"/>
    <w:rsid w:val="00994402"/>
    <w:rsid w:val="009A0C51"/>
    <w:rsid w:val="009B1398"/>
    <w:rsid w:val="009E41CF"/>
    <w:rsid w:val="009F26EE"/>
    <w:rsid w:val="00A175F7"/>
    <w:rsid w:val="00A23D57"/>
    <w:rsid w:val="00A6593E"/>
    <w:rsid w:val="00A82921"/>
    <w:rsid w:val="00A8356B"/>
    <w:rsid w:val="00A90991"/>
    <w:rsid w:val="00AA273B"/>
    <w:rsid w:val="00AE6FF9"/>
    <w:rsid w:val="00B424C4"/>
    <w:rsid w:val="00B71A3A"/>
    <w:rsid w:val="00B964BF"/>
    <w:rsid w:val="00BC5B79"/>
    <w:rsid w:val="00BD3CA9"/>
    <w:rsid w:val="00BE1307"/>
    <w:rsid w:val="00CD1820"/>
    <w:rsid w:val="00D01C2A"/>
    <w:rsid w:val="00D50849"/>
    <w:rsid w:val="00D81987"/>
    <w:rsid w:val="00DE5325"/>
    <w:rsid w:val="00E06FC7"/>
    <w:rsid w:val="00E638B3"/>
    <w:rsid w:val="00E70B54"/>
    <w:rsid w:val="00E75E6B"/>
    <w:rsid w:val="00E90C61"/>
    <w:rsid w:val="00EC19BE"/>
    <w:rsid w:val="00EC375B"/>
    <w:rsid w:val="00EF3BFD"/>
    <w:rsid w:val="00F40F41"/>
    <w:rsid w:val="00F9616A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0A2FA"/>
  <w15:chartTrackingRefBased/>
  <w15:docId w15:val="{A1003AB6-32CA-47AA-AF0A-2B20583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5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81177C"/>
  </w:style>
  <w:style w:type="paragraph" w:styleId="Piedepgina">
    <w:name w:val="footer"/>
    <w:basedOn w:val="Normal"/>
    <w:link w:val="Piedepgina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177C"/>
  </w:style>
  <w:style w:type="character" w:styleId="Hipervnculo">
    <w:name w:val="Hyperlink"/>
    <w:basedOn w:val="Fuentedeprrafopredeter"/>
    <w:uiPriority w:val="99"/>
    <w:unhideWhenUsed/>
    <w:rsid w:val="008C2E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2E91"/>
    <w:rPr>
      <w:color w:val="605E5C"/>
      <w:shd w:val="clear" w:color="auto" w:fill="E1DFDD"/>
    </w:rPr>
  </w:style>
  <w:style w:type="paragraph" w:customStyle="1" w:styleId="Standard">
    <w:name w:val="Standard"/>
    <w:rsid w:val="000A1A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75E6B"/>
    <w:pPr>
      <w:spacing w:before="100" w:beforeAutospacing="1" w:after="100" w:afterAutospacing="1"/>
    </w:pPr>
    <w:rPr>
      <w:rFonts w:ascii="Calibri" w:hAnsi="Calibri" w:cs="Calibri"/>
      <w:lang w:eastAsia="es-ES"/>
    </w:rPr>
  </w:style>
  <w:style w:type="character" w:styleId="Textoennegrita">
    <w:name w:val="Strong"/>
    <w:basedOn w:val="Fuentedeprrafopredeter"/>
    <w:uiPriority w:val="22"/>
    <w:qFormat/>
    <w:rsid w:val="00E75E6B"/>
    <w:rPr>
      <w:b/>
      <w:bCs/>
    </w:rPr>
  </w:style>
  <w:style w:type="paragraph" w:styleId="Prrafodelista">
    <w:name w:val="List Paragraph"/>
    <w:basedOn w:val="Normal"/>
    <w:uiPriority w:val="34"/>
    <w:qFormat/>
    <w:rsid w:val="00994402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142564"/>
    <w:pPr>
      <w:suppressAutoHyphens w:val="0"/>
      <w:autoSpaceDE w:val="0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14256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rismoLPA.com" TargetMode="External"/><Relationship Id="rId1" Type="http://schemas.openxmlformats.org/officeDocument/2006/relationships/hyperlink" Target="http://www.turismoL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Luis Rodríguez Neyra</cp:lastModifiedBy>
  <cp:revision>12</cp:revision>
  <cp:lastPrinted>2022-07-29T10:58:00Z</cp:lastPrinted>
  <dcterms:created xsi:type="dcterms:W3CDTF">2022-07-20T08:01:00Z</dcterms:created>
  <dcterms:modified xsi:type="dcterms:W3CDTF">2022-10-18T16:00:00Z</dcterms:modified>
</cp:coreProperties>
</file>