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1FC17" w14:textId="06715BCC" w:rsidR="00EC19BE" w:rsidRDefault="00EC19BE" w:rsidP="00267A5A">
      <w:pPr>
        <w:tabs>
          <w:tab w:val="left" w:pos="2445"/>
        </w:tabs>
        <w:rPr>
          <w:rFonts w:cstheme="minorHAnsi"/>
          <w:noProof/>
        </w:rPr>
      </w:pPr>
    </w:p>
    <w:p w14:paraId="7B0540E3" w14:textId="12635EC2" w:rsidR="00142564" w:rsidRDefault="0006698C" w:rsidP="00142564">
      <w:pPr>
        <w:spacing w:after="120"/>
        <w:jc w:val="both"/>
        <w:rPr>
          <w:rFonts w:ascii="Helvetica" w:hAnsi="Helvetica"/>
          <w:color w:val="1F2A48"/>
          <w:sz w:val="32"/>
          <w:szCs w:val="32"/>
        </w:rPr>
      </w:pPr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NÚMERO DE </w:t>
      </w:r>
      <w:proofErr w:type="gramStart"/>
      <w:r>
        <w:rPr>
          <w:rFonts w:ascii="Arial" w:hAnsi="Arial" w:cs="Arial"/>
          <w:b/>
          <w:bCs/>
          <w:color w:val="1F2A48"/>
          <w:sz w:val="28"/>
          <w:szCs w:val="28"/>
        </w:rPr>
        <w:t>EMPLEADOS ,</w:t>
      </w:r>
      <w:proofErr w:type="gramEnd"/>
      <w:r>
        <w:rPr>
          <w:rFonts w:ascii="Arial" w:hAnsi="Arial" w:cs="Arial"/>
          <w:b/>
          <w:bCs/>
          <w:color w:val="1F2A48"/>
          <w:sz w:val="28"/>
          <w:szCs w:val="28"/>
        </w:rPr>
        <w:t xml:space="preserve"> DISTRIBUCIÓN POR CATEGORÍAS PROFESIONALES   (Octubre 2022)</w:t>
      </w:r>
    </w:p>
    <w:p w14:paraId="528B5E6D" w14:textId="7145D04F" w:rsidR="00142564" w:rsidRDefault="00142564" w:rsidP="00142564">
      <w:pPr>
        <w:tabs>
          <w:tab w:val="left" w:pos="2445"/>
        </w:tabs>
        <w:rPr>
          <w:rFonts w:cstheme="minorHAnsi"/>
        </w:rPr>
      </w:pPr>
    </w:p>
    <w:p w14:paraId="1E55628F" w14:textId="4CB2C52A" w:rsidR="0006698C" w:rsidRDefault="0006698C" w:rsidP="00142564">
      <w:pPr>
        <w:tabs>
          <w:tab w:val="left" w:pos="2445"/>
        </w:tabs>
        <w:rPr>
          <w:rFonts w:cstheme="minorHAnsi"/>
        </w:rPr>
      </w:pPr>
    </w:p>
    <w:p w14:paraId="386A91A5" w14:textId="558BCDDF" w:rsidR="0006698C" w:rsidRDefault="0006698C" w:rsidP="00142564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 xml:space="preserve">Gerente </w:t>
      </w:r>
      <w:r>
        <w:rPr>
          <w:rFonts w:cstheme="minorHAnsi"/>
        </w:rPr>
        <w:tab/>
      </w:r>
      <w:r>
        <w:rPr>
          <w:rFonts w:cstheme="minorHAnsi"/>
        </w:rPr>
        <w:tab/>
        <w:t>1</w:t>
      </w:r>
      <w:r>
        <w:rPr>
          <w:rFonts w:cstheme="minorHAnsi"/>
        </w:rPr>
        <w:tab/>
      </w:r>
      <w:r w:rsidR="00B95D0F">
        <w:rPr>
          <w:rFonts w:cstheme="minorHAnsi"/>
        </w:rPr>
        <w:tab/>
      </w:r>
      <w:r>
        <w:rPr>
          <w:rFonts w:cstheme="minorHAnsi"/>
        </w:rPr>
        <w:tab/>
      </w:r>
    </w:p>
    <w:p w14:paraId="3E37316C" w14:textId="666FD64C" w:rsidR="0006698C" w:rsidRDefault="0006698C" w:rsidP="00142564">
      <w:pPr>
        <w:tabs>
          <w:tab w:val="left" w:pos="2445"/>
        </w:tabs>
        <w:rPr>
          <w:rFonts w:cstheme="minorHAnsi"/>
        </w:rPr>
      </w:pPr>
    </w:p>
    <w:p w14:paraId="6B7D082F" w14:textId="53DAC2A8" w:rsidR="0006698C" w:rsidRDefault="0006698C" w:rsidP="00142564">
      <w:pPr>
        <w:tabs>
          <w:tab w:val="left" w:pos="2445"/>
        </w:tabs>
        <w:rPr>
          <w:rFonts w:cstheme="minorHAnsi"/>
        </w:rPr>
      </w:pPr>
      <w:r>
        <w:rPr>
          <w:rFonts w:cstheme="minorHAnsi"/>
        </w:rPr>
        <w:t xml:space="preserve">Técnicos </w:t>
      </w:r>
      <w:r w:rsidR="00B95D0F">
        <w:rPr>
          <w:rFonts w:cstheme="minorHAnsi"/>
        </w:rPr>
        <w:t>de Gestión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95D0F">
        <w:rPr>
          <w:rFonts w:cstheme="minorHAnsi"/>
        </w:rPr>
        <w:t>3</w:t>
      </w:r>
    </w:p>
    <w:p w14:paraId="5F089FC0" w14:textId="68E5717F" w:rsidR="0006698C" w:rsidRDefault="0006698C" w:rsidP="00142564">
      <w:pPr>
        <w:tabs>
          <w:tab w:val="left" w:pos="2445"/>
        </w:tabs>
        <w:rPr>
          <w:rFonts w:cstheme="minorHAnsi"/>
        </w:rPr>
      </w:pPr>
    </w:p>
    <w:p w14:paraId="47B24CD2" w14:textId="77777777" w:rsidR="00142564" w:rsidRDefault="00142564" w:rsidP="00142564">
      <w:pPr>
        <w:pStyle w:val="Standard"/>
        <w:suppressAutoHyphens w:val="0"/>
        <w:autoSpaceDE w:val="0"/>
        <w:ind w:left="142" w:right="185"/>
        <w:jc w:val="both"/>
        <w:rPr>
          <w:b/>
          <w:bCs/>
        </w:rPr>
      </w:pPr>
    </w:p>
    <w:p w14:paraId="1E39EA3C" w14:textId="77777777" w:rsidR="00142564" w:rsidRDefault="00142564" w:rsidP="00142564">
      <w:pPr>
        <w:pStyle w:val="Standard"/>
        <w:rPr>
          <w:b/>
          <w:bCs/>
        </w:rPr>
      </w:pPr>
    </w:p>
    <w:p w14:paraId="4C24869F" w14:textId="77777777" w:rsidR="00EC19BE" w:rsidRPr="0011270D" w:rsidRDefault="00EC19BE" w:rsidP="00267A5A">
      <w:pPr>
        <w:tabs>
          <w:tab w:val="left" w:pos="2445"/>
        </w:tabs>
        <w:rPr>
          <w:rFonts w:cstheme="minorHAnsi"/>
        </w:rPr>
      </w:pPr>
    </w:p>
    <w:sectPr w:rsidR="00EC19BE" w:rsidRPr="0011270D" w:rsidSect="002B72A1">
      <w:headerReference w:type="default" r:id="rId7"/>
      <w:footerReference w:type="default" r:id="rId8"/>
      <w:pgSz w:w="11906" w:h="16838"/>
      <w:pgMar w:top="1440" w:right="144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606" w14:textId="77777777" w:rsidR="00600AFB" w:rsidRDefault="00600AFB" w:rsidP="0081177C">
      <w:r>
        <w:separator/>
      </w:r>
    </w:p>
  </w:endnote>
  <w:endnote w:type="continuationSeparator" w:id="0">
    <w:p w14:paraId="2D5B5AED" w14:textId="77777777" w:rsidR="00600AFB" w:rsidRDefault="00600AFB" w:rsidP="0081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0974" w14:textId="4BE9CE8F" w:rsidR="00BC5B79" w:rsidRDefault="00BC5B79" w:rsidP="00267A5A">
    <w:pPr>
      <w:pStyle w:val="Piedepgina"/>
      <w:pBdr>
        <w:bottom w:val="single" w:sz="12" w:space="1" w:color="auto"/>
      </w:pBdr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18A9FA08" w14:textId="77777777" w:rsidR="00BC5B79" w:rsidRDefault="00BC5B79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</w:p>
  <w:p w14:paraId="2B85235A" w14:textId="2426C973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Turismo LPA, Las Palmas de Gran Canaria, S.A.</w:t>
    </w:r>
  </w:p>
  <w:p w14:paraId="2D120DB4" w14:textId="4C3C5C28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CIF A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-</w:t>
    </w: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35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>333145</w:t>
    </w:r>
  </w:p>
  <w:p w14:paraId="09124939" w14:textId="2A3F6C26" w:rsidR="008C2E91" w:rsidRPr="00267A5A" w:rsidRDefault="008C2E91" w:rsidP="00267A5A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Casa del Turismo - Parque Santa Catalina, s/n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                 </w:t>
    </w:r>
    <w:hyperlink r:id="rId1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www.turismoLPA.com</w:t>
      </w:r>
    </w:hyperlink>
  </w:p>
  <w:p w14:paraId="6F2B79C9" w14:textId="45574AD9" w:rsidR="008C2E91" w:rsidRDefault="008C2E91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35007 </w:t>
    </w:r>
    <w:proofErr w:type="gramStart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>Las</w:t>
    </w:r>
    <w:proofErr w:type="gramEnd"/>
    <w:r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Palmas de Gran Canaria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                              </w:t>
    </w:r>
    <w:r w:rsidR="00234C5E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                             </w:t>
    </w:r>
    <w:r w:rsidR="00267A5A" w:rsidRPr="00267A5A">
      <w:rPr>
        <w:rFonts w:ascii="Malgun Gothic Semilight" w:eastAsia="Malgun Gothic Semilight" w:hAnsi="Malgun Gothic Semilight" w:cs="Malgun Gothic Semilight"/>
        <w:sz w:val="16"/>
        <w:szCs w:val="16"/>
      </w:rPr>
      <w:t xml:space="preserve">    </w:t>
    </w:r>
    <w:hyperlink r:id="rId2" w:history="1">
      <w:r w:rsidR="00E638B3" w:rsidRPr="00A72F77">
        <w:rPr>
          <w:rStyle w:val="Hipervnculo"/>
          <w:rFonts w:ascii="Malgun Gothic Semilight" w:eastAsia="Malgun Gothic Semilight" w:hAnsi="Malgun Gothic Semilight" w:cs="Malgun Gothic Semilight"/>
          <w:sz w:val="16"/>
          <w:szCs w:val="16"/>
        </w:rPr>
        <w:t>info@turismoLPA.com</w:t>
      </w:r>
    </w:hyperlink>
    <w:r w:rsidRPr="00267A5A"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  <w:t xml:space="preserve"> </w:t>
    </w:r>
  </w:p>
  <w:p w14:paraId="51B6D20B" w14:textId="77777777" w:rsidR="00EF3BFD" w:rsidRPr="009E41CF" w:rsidRDefault="00EF3BFD" w:rsidP="009E41CF">
    <w:pPr>
      <w:pStyle w:val="Piedepgina"/>
      <w:spacing w:line="240" w:lineRule="exact"/>
      <w:rPr>
        <w:rFonts w:ascii="Malgun Gothic Semilight" w:eastAsia="Malgun Gothic Semilight" w:hAnsi="Malgun Gothic Semilight" w:cs="Malgun Gothic Semilight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B645" w14:textId="77777777" w:rsidR="00600AFB" w:rsidRDefault="00600AFB" w:rsidP="0081177C">
      <w:r>
        <w:separator/>
      </w:r>
    </w:p>
  </w:footnote>
  <w:footnote w:type="continuationSeparator" w:id="0">
    <w:p w14:paraId="0C2D7901" w14:textId="77777777" w:rsidR="00600AFB" w:rsidRDefault="00600AFB" w:rsidP="0081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46AB" w14:textId="28E9F9FA" w:rsidR="0081177C" w:rsidRDefault="008C2E91">
    <w:pPr>
      <w:pStyle w:val="Encabezado"/>
      <w:pBdr>
        <w:bottom w:val="single" w:sz="12" w:space="1" w:color="auto"/>
      </w:pBdr>
    </w:pPr>
    <w:r>
      <w:rPr>
        <w:noProof/>
      </w:rPr>
      <w:drawing>
        <wp:inline distT="0" distB="0" distL="0" distR="0" wp14:anchorId="47DB8C93" wp14:editId="0C1FF487">
          <wp:extent cx="2177217" cy="10287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57" cy="1042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B79">
      <w:tab/>
    </w:r>
    <w:r w:rsidR="00BC5B79">
      <w:tab/>
    </w:r>
    <w:r w:rsidR="00BC5B79">
      <w:fldChar w:fldCharType="begin"/>
    </w:r>
    <w:r w:rsidR="00BC5B79">
      <w:instrText>PAGE   \* MERGEFORMAT</w:instrText>
    </w:r>
    <w:r w:rsidR="00BC5B79">
      <w:fldChar w:fldCharType="separate"/>
    </w:r>
    <w:r w:rsidR="00BC5B79">
      <w:t>1</w:t>
    </w:r>
    <w:r w:rsidR="00BC5B79">
      <w:fldChar w:fldCharType="end"/>
    </w:r>
  </w:p>
  <w:p w14:paraId="5C450926" w14:textId="77777777" w:rsidR="002B72A1" w:rsidRDefault="002B72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244"/>
    <w:multiLevelType w:val="hybridMultilevel"/>
    <w:tmpl w:val="FE687798"/>
    <w:lvl w:ilvl="0" w:tplc="B5B68FC8">
      <w:start w:val="2"/>
      <w:numFmt w:val="decimal"/>
      <w:lvlText w:val="%1."/>
      <w:lvlJc w:val="left"/>
      <w:pPr>
        <w:ind w:left="708" w:firstLine="0"/>
      </w:pPr>
      <w:rPr>
        <w:rFonts w:hint="default"/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3D2A67"/>
    <w:multiLevelType w:val="hybridMultilevel"/>
    <w:tmpl w:val="343E8FEA"/>
    <w:lvl w:ilvl="0" w:tplc="CF5C84C6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27462"/>
    <w:multiLevelType w:val="hybridMultilevel"/>
    <w:tmpl w:val="32A44CB2"/>
    <w:lvl w:ilvl="0" w:tplc="577A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06CF0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3E78F6"/>
    <w:multiLevelType w:val="hybridMultilevel"/>
    <w:tmpl w:val="8ADA5346"/>
    <w:lvl w:ilvl="0" w:tplc="FFFFFFFF">
      <w:start w:val="1"/>
      <w:numFmt w:val="upp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760EBF"/>
    <w:multiLevelType w:val="hybridMultilevel"/>
    <w:tmpl w:val="0E40F91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1C93"/>
    <w:multiLevelType w:val="hybridMultilevel"/>
    <w:tmpl w:val="FB7667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4B25"/>
    <w:multiLevelType w:val="hybridMultilevel"/>
    <w:tmpl w:val="8ADA5346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1B8"/>
    <w:multiLevelType w:val="hybridMultilevel"/>
    <w:tmpl w:val="16C62FFC"/>
    <w:lvl w:ilvl="0" w:tplc="0C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4F6CD3"/>
    <w:multiLevelType w:val="hybridMultilevel"/>
    <w:tmpl w:val="5AB67AC8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C64107"/>
    <w:multiLevelType w:val="hybridMultilevel"/>
    <w:tmpl w:val="343E8FEA"/>
    <w:lvl w:ilvl="0" w:tplc="FFFFFFFF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78523">
    <w:abstractNumId w:val="1"/>
  </w:num>
  <w:num w:numId="2" w16cid:durableId="1260144310">
    <w:abstractNumId w:val="2"/>
  </w:num>
  <w:num w:numId="3" w16cid:durableId="1938441684">
    <w:abstractNumId w:val="7"/>
  </w:num>
  <w:num w:numId="4" w16cid:durableId="284850243">
    <w:abstractNumId w:val="8"/>
  </w:num>
  <w:num w:numId="5" w16cid:durableId="1641109444">
    <w:abstractNumId w:val="5"/>
  </w:num>
  <w:num w:numId="6" w16cid:durableId="1255362286">
    <w:abstractNumId w:val="0"/>
  </w:num>
  <w:num w:numId="7" w16cid:durableId="1029993866">
    <w:abstractNumId w:val="6"/>
  </w:num>
  <w:num w:numId="8" w16cid:durableId="1278218073">
    <w:abstractNumId w:val="9"/>
  </w:num>
  <w:num w:numId="9" w16cid:durableId="1417438381">
    <w:abstractNumId w:val="4"/>
  </w:num>
  <w:num w:numId="10" w16cid:durableId="1574774021">
    <w:abstractNumId w:val="10"/>
  </w:num>
  <w:num w:numId="11" w16cid:durableId="275020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C"/>
    <w:rsid w:val="00032A65"/>
    <w:rsid w:val="0006698C"/>
    <w:rsid w:val="000A1AB3"/>
    <w:rsid w:val="000B35A1"/>
    <w:rsid w:val="000E4DF0"/>
    <w:rsid w:val="0011270D"/>
    <w:rsid w:val="0012712C"/>
    <w:rsid w:val="00142564"/>
    <w:rsid w:val="0015569A"/>
    <w:rsid w:val="00174B62"/>
    <w:rsid w:val="001D13BD"/>
    <w:rsid w:val="001E67B0"/>
    <w:rsid w:val="00234C5E"/>
    <w:rsid w:val="00267A5A"/>
    <w:rsid w:val="002B72A1"/>
    <w:rsid w:val="002D0326"/>
    <w:rsid w:val="002D5C09"/>
    <w:rsid w:val="002E1324"/>
    <w:rsid w:val="0030648A"/>
    <w:rsid w:val="00334868"/>
    <w:rsid w:val="00373C7B"/>
    <w:rsid w:val="00391F40"/>
    <w:rsid w:val="003B51F7"/>
    <w:rsid w:val="003F3171"/>
    <w:rsid w:val="004157FA"/>
    <w:rsid w:val="00421DB7"/>
    <w:rsid w:val="00546AA3"/>
    <w:rsid w:val="005A3046"/>
    <w:rsid w:val="00600AFB"/>
    <w:rsid w:val="00615ECB"/>
    <w:rsid w:val="00660C29"/>
    <w:rsid w:val="007B5E61"/>
    <w:rsid w:val="007E0B71"/>
    <w:rsid w:val="0081177C"/>
    <w:rsid w:val="008C2E91"/>
    <w:rsid w:val="008E0B48"/>
    <w:rsid w:val="00994402"/>
    <w:rsid w:val="009A0C51"/>
    <w:rsid w:val="009B1398"/>
    <w:rsid w:val="009E41CF"/>
    <w:rsid w:val="009F26EE"/>
    <w:rsid w:val="00A175F7"/>
    <w:rsid w:val="00A23D57"/>
    <w:rsid w:val="00A6593E"/>
    <w:rsid w:val="00A82921"/>
    <w:rsid w:val="00A8356B"/>
    <w:rsid w:val="00A90991"/>
    <w:rsid w:val="00AA273B"/>
    <w:rsid w:val="00AE6FF9"/>
    <w:rsid w:val="00B424C4"/>
    <w:rsid w:val="00B71A3A"/>
    <w:rsid w:val="00B95D0F"/>
    <w:rsid w:val="00B964BF"/>
    <w:rsid w:val="00BC5B79"/>
    <w:rsid w:val="00BD3CA9"/>
    <w:rsid w:val="00BE1307"/>
    <w:rsid w:val="00CD1820"/>
    <w:rsid w:val="00D01C2A"/>
    <w:rsid w:val="00D50849"/>
    <w:rsid w:val="00D81987"/>
    <w:rsid w:val="00DE5325"/>
    <w:rsid w:val="00E06FC7"/>
    <w:rsid w:val="00E638B3"/>
    <w:rsid w:val="00E70B54"/>
    <w:rsid w:val="00E75E6B"/>
    <w:rsid w:val="00E90C61"/>
    <w:rsid w:val="00EC19BE"/>
    <w:rsid w:val="00EC375B"/>
    <w:rsid w:val="00EF3BFD"/>
    <w:rsid w:val="00F25AEE"/>
    <w:rsid w:val="00F40F41"/>
    <w:rsid w:val="00F9616A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0A2FA"/>
  <w15:chartTrackingRefBased/>
  <w15:docId w15:val="{A1003AB6-32CA-47AA-AF0A-2B20583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5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81177C"/>
  </w:style>
  <w:style w:type="paragraph" w:styleId="Piedepgina">
    <w:name w:val="footer"/>
    <w:basedOn w:val="Normal"/>
    <w:link w:val="PiedepginaCar"/>
    <w:uiPriority w:val="99"/>
    <w:unhideWhenUsed/>
    <w:rsid w:val="0081177C"/>
    <w:pPr>
      <w:widowControl/>
      <w:tabs>
        <w:tab w:val="center" w:pos="4252"/>
        <w:tab w:val="right" w:pos="8504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1177C"/>
  </w:style>
  <w:style w:type="character" w:styleId="Hipervnculo">
    <w:name w:val="Hyperlink"/>
    <w:basedOn w:val="Fuentedeprrafopredeter"/>
    <w:uiPriority w:val="99"/>
    <w:unhideWhenUsed/>
    <w:rsid w:val="008C2E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2E91"/>
    <w:rPr>
      <w:color w:val="605E5C"/>
      <w:shd w:val="clear" w:color="auto" w:fill="E1DFDD"/>
    </w:rPr>
  </w:style>
  <w:style w:type="paragraph" w:customStyle="1" w:styleId="Standard">
    <w:name w:val="Standard"/>
    <w:rsid w:val="000A1A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75E6B"/>
    <w:pPr>
      <w:spacing w:before="100" w:beforeAutospacing="1" w:after="100" w:afterAutospacing="1"/>
    </w:pPr>
    <w:rPr>
      <w:rFonts w:ascii="Calibri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E75E6B"/>
    <w:rPr>
      <w:b/>
      <w:bCs/>
    </w:rPr>
  </w:style>
  <w:style w:type="paragraph" w:styleId="Prrafodelista">
    <w:name w:val="List Paragraph"/>
    <w:basedOn w:val="Normal"/>
    <w:uiPriority w:val="34"/>
    <w:qFormat/>
    <w:rsid w:val="0099440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42564"/>
    <w:pPr>
      <w:suppressAutoHyphens w:val="0"/>
      <w:autoSpaceDE w:val="0"/>
    </w:pPr>
    <w:rPr>
      <w:rFonts w:ascii="Arial" w:eastAsia="Arial" w:hAnsi="Arial" w:cs="Arial"/>
      <w:kern w:val="0"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425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urismoLPA.com" TargetMode="External"/><Relationship Id="rId1" Type="http://schemas.openxmlformats.org/officeDocument/2006/relationships/hyperlink" Target="http://www.turismoL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Luis Rodríguez Neyra</cp:lastModifiedBy>
  <cp:revision>14</cp:revision>
  <cp:lastPrinted>2022-07-29T10:58:00Z</cp:lastPrinted>
  <dcterms:created xsi:type="dcterms:W3CDTF">2022-07-20T08:01:00Z</dcterms:created>
  <dcterms:modified xsi:type="dcterms:W3CDTF">2022-10-18T12:25:00Z</dcterms:modified>
</cp:coreProperties>
</file>